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9AA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重庆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通慧网联科技有限公司</w:t>
      </w:r>
    </w:p>
    <w:p w14:paraId="4A73DB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color w:val="auto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关于</w:t>
      </w: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>开展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公开选聘（内部选聘）的</w:t>
      </w: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>通知</w:t>
      </w:r>
    </w:p>
    <w:p w14:paraId="4C08C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6" w:firstLineChars="20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31745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公司业务工作需要，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根据公司《员工管理办法》（渝通慧文〔2025〕41号）文件精神，结合公司实际工作需求和现有人员情况，拟采用内部选聘的方式进行公开选聘。具体如下：</w:t>
      </w:r>
    </w:p>
    <w:p w14:paraId="50FF3E0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6" w:firstLineChars="200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（一）选聘原则</w:t>
      </w:r>
    </w:p>
    <w:p w14:paraId="2E111E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公开、公平、公正，按照德才兼备，以德为先的要求，选择政治素质高，思想品质好，专业能力强，忠诚、干净、担当的优秀人才。</w:t>
      </w:r>
    </w:p>
    <w:p w14:paraId="43FBFB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方正黑体_GBK" w:hAnsi="宋体" w:eastAsia="方正黑体_GBK" w:cs="宋体"/>
          <w:color w:val="auto"/>
          <w:sz w:val="32"/>
          <w:szCs w:val="32"/>
        </w:rPr>
      </w:pPr>
      <w:r>
        <w:rPr>
          <w:rFonts w:hint="eastAsia" w:ascii="方正黑体_GBK" w:hAnsi="宋体" w:eastAsia="方正黑体_GBK" w:cs="宋体"/>
          <w:color w:val="auto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（二）成立选聘领导小组</w:t>
      </w:r>
    </w:p>
    <w:p w14:paraId="4EC480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宋体" w:eastAsia="方正黑体_GBK" w:cs="宋体"/>
          <w:color w:val="auto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小组组长由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通慧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董事长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担任，领导小组下设办公室，成员由公司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主要领导、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分管领导、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综合部、技术服务部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相关人员组成。</w:t>
      </w:r>
    </w:p>
    <w:p w14:paraId="3744B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（三）选聘范围</w:t>
      </w:r>
    </w:p>
    <w:p w14:paraId="3F00F1AB">
      <w:pPr>
        <w:spacing w:line="560" w:lineRule="exact"/>
        <w:ind w:firstLine="646" w:firstLineChars="20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通慧公司现有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符合选聘条件的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劳务外包人员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。</w:t>
      </w:r>
    </w:p>
    <w:p w14:paraId="07868A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6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（四）选聘岗位及条件</w:t>
      </w:r>
    </w:p>
    <w:p w14:paraId="2B29A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6" w:firstLineChars="200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本次选聘共有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color w:val="auto"/>
          <w:sz w:val="32"/>
          <w:szCs w:val="32"/>
        </w:rPr>
        <w:t>个管理岗位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共2人</w:t>
      </w:r>
      <w:r>
        <w:rPr>
          <w:rFonts w:hint="eastAsia" w:ascii="方正仿宋_GBK" w:eastAsia="方正仿宋_GBK"/>
          <w:color w:val="auto"/>
          <w:sz w:val="32"/>
          <w:szCs w:val="32"/>
        </w:rPr>
        <w:t>，具体要求如下：</w:t>
      </w:r>
    </w:p>
    <w:p w14:paraId="7667BA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6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1.基本条件</w:t>
      </w:r>
    </w:p>
    <w:p w14:paraId="32E03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646" w:firstLineChars="20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具有较高的政治素质，坚持以邓小平理论、“三个代表”重要思想、科学发展观、习近平新时代中国特色社会主义思想为指导，坚决执行党的路线方针政策，严格执行民主集中制原则，具有强烈的事业心和责任感，认真履行经济责任、政治责任和社会责任。</w:t>
      </w:r>
    </w:p>
    <w:p w14:paraId="29740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64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具有良好的职业素养，遵纪守法，勤勉尽责，团结合作，廉洁从业，作风形象和职业信誉好。具有较好的沟通协调能力、文字写作能力、处理复杂问题和突发事件能力。</w:t>
      </w:r>
    </w:p>
    <w:p w14:paraId="1B5EE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64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具有良好心理素质和能够正常履行职责的身体素质。</w:t>
      </w:r>
    </w:p>
    <w:p w14:paraId="632AF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64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以上条件须同时满足。</w:t>
      </w:r>
    </w:p>
    <w:p w14:paraId="6F5B0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646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2.专业条件</w:t>
      </w:r>
    </w:p>
    <w:p w14:paraId="6FEA7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64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技术服务部技术服务岗（岗级：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文员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人：①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科及以上学历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②取得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工程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助理工程师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或技术员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及以上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职称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③从事相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关管理工作满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</w:t>
      </w:r>
    </w:p>
    <w:p w14:paraId="289A09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6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（五）选聘程序</w:t>
      </w:r>
    </w:p>
    <w:p w14:paraId="63CF5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646" w:firstLineChars="2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楷体_GBK" w:eastAsia="方正楷体_GBK"/>
          <w:color w:val="auto"/>
          <w:sz w:val="32"/>
          <w:szCs w:val="32"/>
        </w:rPr>
        <w:t>1、拟定选聘方案</w:t>
      </w:r>
      <w:r>
        <w:rPr>
          <w:rFonts w:hint="eastAsia" w:ascii="方正楷体_GBK" w:eastAsia="方正楷体_GBK"/>
          <w:color w:val="auto"/>
          <w:sz w:val="32"/>
          <w:szCs w:val="32"/>
          <w:lang w:eastAsia="zh-CN"/>
        </w:rPr>
        <w:t>：</w:t>
      </w:r>
      <w:r>
        <w:rPr>
          <w:rFonts w:hint="eastAsia" w:ascii="方正仿宋_GBK" w:eastAsia="方正仿宋_GBK" w:cs="方正仿宋_GBK"/>
          <w:color w:val="auto"/>
          <w:sz w:val="32"/>
          <w:szCs w:val="32"/>
        </w:rPr>
        <w:t>根据方案发布选聘信息。选聘通知由选聘组长签字后方可发布。信息发布时间不少于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 w:cs="方正仿宋_GBK"/>
          <w:color w:val="auto"/>
          <w:sz w:val="32"/>
          <w:szCs w:val="32"/>
        </w:rPr>
        <w:t>天。</w:t>
      </w:r>
    </w:p>
    <w:p w14:paraId="25D19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646" w:firstLineChars="200"/>
        <w:textAlignment w:val="auto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楷体_GBK" w:eastAsia="方正楷体_GBK"/>
          <w:color w:val="auto"/>
          <w:sz w:val="32"/>
          <w:szCs w:val="32"/>
        </w:rPr>
        <w:t>2、报名及初审：</w:t>
      </w:r>
      <w:r>
        <w:rPr>
          <w:rFonts w:hint="eastAsia" w:ascii="方正仿宋_GBK" w:eastAsia="方正仿宋_GBK"/>
          <w:color w:val="auto"/>
          <w:sz w:val="32"/>
          <w:szCs w:val="32"/>
        </w:rPr>
        <w:t>报名时须将身份证、学历证、学历毕业证查询结果【查询网址 http://www.chsi.com.cn(学信网)】、个人简历交至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通慧</w:t>
      </w:r>
      <w:r>
        <w:rPr>
          <w:rFonts w:hint="eastAsia" w:ascii="方正仿宋_GBK" w:eastAsia="方正仿宋_GBK"/>
          <w:color w:val="auto"/>
          <w:sz w:val="32"/>
          <w:szCs w:val="32"/>
        </w:rPr>
        <w:t>公司选聘办公室进行资格审核。</w:t>
      </w:r>
    </w:p>
    <w:p w14:paraId="378FB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646" w:firstLineChars="200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楷体_GBK" w:eastAsia="方正楷体_GBK"/>
          <w:color w:val="auto"/>
          <w:sz w:val="32"/>
          <w:szCs w:val="32"/>
        </w:rPr>
        <w:t>3、资格审查：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由选聘办公室审核合格人员资格；初步筛选后形成符合条件人员名单，经公司选聘组长签字确认</w:t>
      </w:r>
      <w:r>
        <w:rPr>
          <w:rFonts w:hint="eastAsia" w:ascii="方正仿宋_GBK" w:eastAsia="方正仿宋_GBK"/>
          <w:color w:val="auto"/>
          <w:sz w:val="32"/>
          <w:szCs w:val="32"/>
        </w:rPr>
        <w:t>。</w:t>
      </w:r>
    </w:p>
    <w:p w14:paraId="1602E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textAlignment w:val="auto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</w:t>
      </w:r>
      <w:r>
        <w:rPr>
          <w:rFonts w:hint="eastAsia" w:ascii="方正楷体_GBK" w:eastAsia="方正楷体_GBK"/>
          <w:color w:val="auto"/>
          <w:sz w:val="32"/>
          <w:szCs w:val="32"/>
        </w:rPr>
        <w:t>4、面试环节：</w:t>
      </w:r>
      <w:r>
        <w:rPr>
          <w:rFonts w:hint="eastAsia" w:ascii="方正仿宋_GBK" w:eastAsia="方正仿宋_GBK"/>
          <w:color w:val="auto"/>
          <w:sz w:val="32"/>
          <w:szCs w:val="32"/>
        </w:rPr>
        <w:t>面试人员主要围绕个人在现任岗位的重点、亮点业绩以及对报名岗位的认识、工作想法等进行表述。</w:t>
      </w:r>
    </w:p>
    <w:p w14:paraId="1E3F9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646" w:firstLineChars="200"/>
        <w:textAlignment w:val="auto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</w:rPr>
        <w:t>面试采用现场打分制确定成绩，满分</w:t>
      </w:r>
      <w:r>
        <w:rPr>
          <w:rFonts w:ascii="方正仿宋_GBK" w:eastAsia="方正仿宋_GBK" w:cs="方正仿宋_GBK"/>
          <w:color w:val="auto"/>
          <w:sz w:val="32"/>
          <w:szCs w:val="32"/>
        </w:rPr>
        <w:t>100</w:t>
      </w:r>
      <w:r>
        <w:rPr>
          <w:rFonts w:hint="eastAsia" w:ascii="方正仿宋_GBK" w:eastAsia="方正仿宋_GBK" w:cs="方正仿宋_GBK"/>
          <w:color w:val="auto"/>
          <w:sz w:val="32"/>
          <w:szCs w:val="32"/>
        </w:rPr>
        <w:t>分。各面试考官独立打分，将所有面试考官的评分进行平均得到该应聘人员的面试成绩。</w:t>
      </w:r>
    </w:p>
    <w:p w14:paraId="2CF0C1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646" w:firstLineChars="200"/>
        <w:jc w:val="left"/>
        <w:textAlignment w:val="auto"/>
        <w:rPr>
          <w:rFonts w:hint="eastAsia" w:ascii="方正楷体_GBK" w:eastAsia="方正楷体_GBK"/>
          <w:color w:val="auto"/>
          <w:sz w:val="32"/>
          <w:szCs w:val="32"/>
        </w:rPr>
      </w:pPr>
      <w:r>
        <w:rPr>
          <w:rFonts w:hint="eastAsia" w:ascii="方正楷体_GBK" w:eastAsia="方正楷体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楷体_GBK" w:eastAsia="方正楷体_GBK"/>
          <w:color w:val="auto"/>
          <w:sz w:val="32"/>
          <w:szCs w:val="32"/>
        </w:rPr>
        <w:t>、初定意向人选</w:t>
      </w:r>
    </w:p>
    <w:p w14:paraId="46FFA2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646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面试人员根据得分高低排序，形成初定意向人选，经选聘组长签字确认后进行公示（时间不少于5天）。</w:t>
      </w:r>
    </w:p>
    <w:p w14:paraId="1DA999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646" w:firstLineChars="200"/>
        <w:jc w:val="left"/>
        <w:textAlignment w:val="auto"/>
        <w:rPr>
          <w:rFonts w:hint="eastAsia" w:ascii="方正楷体_GBK" w:eastAsia="方正楷体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6、</w:t>
      </w:r>
      <w:r>
        <w:rPr>
          <w:rFonts w:hint="eastAsia" w:ascii="方正楷体_GBK" w:eastAsia="方正楷体_GBK"/>
          <w:color w:val="auto"/>
          <w:sz w:val="32"/>
          <w:szCs w:val="32"/>
        </w:rPr>
        <w:t>聘任</w:t>
      </w:r>
    </w:p>
    <w:p w14:paraId="129B48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646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拟聘人员公示无异议，按公司聘任审批流程审议后下发正式任职文件。</w:t>
      </w:r>
    </w:p>
    <w:p w14:paraId="5D770E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6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（六）工作安排</w:t>
      </w:r>
    </w:p>
    <w:p w14:paraId="641F0FE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646" w:firstLineChars="200"/>
        <w:jc w:val="left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1、信息发布时间：202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3月6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日至202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3月10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日截止。</w:t>
      </w:r>
    </w:p>
    <w:p w14:paraId="470DBF81">
      <w:pPr>
        <w:pStyle w:val="3"/>
        <w:numPr>
          <w:ilvl w:val="0"/>
          <w:numId w:val="1"/>
        </w:numPr>
        <w:spacing w:line="580" w:lineRule="exact"/>
        <w:ind w:firstLine="646" w:firstLineChars="200"/>
        <w:jc w:val="left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伍亚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电话：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15683004539</w:t>
      </w:r>
      <w:bookmarkStart w:id="0" w:name="_GoBack"/>
      <w:bookmarkEnd w:id="0"/>
    </w:p>
    <w:p w14:paraId="2AA7F9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646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Calibri" w:eastAsia="方正仿宋_GBK" w:cs="Times New Roman"/>
          <w:color w:val="auto"/>
          <w:kern w:val="2"/>
          <w:sz w:val="32"/>
          <w:szCs w:val="32"/>
          <w:lang w:val="en-US" w:eastAsia="zh-CN" w:bidi="ar-SA"/>
        </w:rPr>
        <w:t xml:space="preserve">3、面试时间：另行通知。  </w:t>
      </w:r>
      <w:r>
        <w:rPr>
          <w:rFonts w:hint="eastAsia"/>
          <w:color w:val="auto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</w:t>
      </w:r>
    </w:p>
    <w:p w14:paraId="46D787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6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</w:t>
      </w:r>
    </w:p>
    <w:p w14:paraId="762973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6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附件：重庆通慧网联科技有限公司2026年公开选聘报名表</w:t>
      </w:r>
    </w:p>
    <w:p w14:paraId="687CBA84">
      <w:pPr>
        <w:spacing w:line="560" w:lineRule="exact"/>
        <w:ind w:firstLine="646" w:firstLineChars="200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</w:p>
    <w:p w14:paraId="00CF485F">
      <w:pPr>
        <w:spacing w:line="560" w:lineRule="exact"/>
        <w:ind w:firstLine="646" w:firstLineChars="200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重庆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通慧网联科技有限公司</w:t>
      </w:r>
    </w:p>
    <w:p w14:paraId="645B5B27">
      <w:pPr>
        <w:spacing w:line="560" w:lineRule="exact"/>
        <w:ind w:firstLine="646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</w:t>
      </w:r>
    </w:p>
    <w:p w14:paraId="626BAAED">
      <w:pPr>
        <w:rPr>
          <w:color w:val="auto"/>
        </w:rPr>
      </w:pPr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DBB15"/>
    <w:multiLevelType w:val="singleLevel"/>
    <w:tmpl w:val="5A4DBB1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7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NWY3NDY0YTc1ZGQ3MmZhOGIyYmYxYWM3Mjk1ZTYifQ=="/>
  </w:docVars>
  <w:rsids>
    <w:rsidRoot w:val="00000000"/>
    <w:rsid w:val="019A6007"/>
    <w:rsid w:val="02A26B6A"/>
    <w:rsid w:val="039F54E6"/>
    <w:rsid w:val="03FF79D1"/>
    <w:rsid w:val="04201761"/>
    <w:rsid w:val="04C12A26"/>
    <w:rsid w:val="06741252"/>
    <w:rsid w:val="073844BD"/>
    <w:rsid w:val="07B26017"/>
    <w:rsid w:val="07E23523"/>
    <w:rsid w:val="080121ED"/>
    <w:rsid w:val="092638CC"/>
    <w:rsid w:val="09964BF2"/>
    <w:rsid w:val="09C4344C"/>
    <w:rsid w:val="09F43737"/>
    <w:rsid w:val="0AB7058B"/>
    <w:rsid w:val="0AC72923"/>
    <w:rsid w:val="0B286091"/>
    <w:rsid w:val="0C625908"/>
    <w:rsid w:val="0DC763F1"/>
    <w:rsid w:val="0DDA4EB0"/>
    <w:rsid w:val="0E215F2D"/>
    <w:rsid w:val="0E44435E"/>
    <w:rsid w:val="0EA371DC"/>
    <w:rsid w:val="0EE17958"/>
    <w:rsid w:val="0F0275A7"/>
    <w:rsid w:val="101B5889"/>
    <w:rsid w:val="10BD6382"/>
    <w:rsid w:val="10EA42FC"/>
    <w:rsid w:val="11F05668"/>
    <w:rsid w:val="13F05A96"/>
    <w:rsid w:val="14541690"/>
    <w:rsid w:val="145D21D4"/>
    <w:rsid w:val="14C024FF"/>
    <w:rsid w:val="14C27323"/>
    <w:rsid w:val="14D176BF"/>
    <w:rsid w:val="15044378"/>
    <w:rsid w:val="15A07357"/>
    <w:rsid w:val="15B14D7D"/>
    <w:rsid w:val="16212556"/>
    <w:rsid w:val="16596134"/>
    <w:rsid w:val="16604B39"/>
    <w:rsid w:val="166804D7"/>
    <w:rsid w:val="17624AA0"/>
    <w:rsid w:val="186F56BD"/>
    <w:rsid w:val="194E00CA"/>
    <w:rsid w:val="19B76314"/>
    <w:rsid w:val="1A11702C"/>
    <w:rsid w:val="1B0A5436"/>
    <w:rsid w:val="1B1E2A1B"/>
    <w:rsid w:val="1B380CFD"/>
    <w:rsid w:val="1B700857"/>
    <w:rsid w:val="1BCE1685"/>
    <w:rsid w:val="1C813E09"/>
    <w:rsid w:val="1D060389"/>
    <w:rsid w:val="1D601B8B"/>
    <w:rsid w:val="1DE410B0"/>
    <w:rsid w:val="1E56701F"/>
    <w:rsid w:val="1E6D547C"/>
    <w:rsid w:val="1FA850AD"/>
    <w:rsid w:val="204903BE"/>
    <w:rsid w:val="207D7D26"/>
    <w:rsid w:val="20AB1EB7"/>
    <w:rsid w:val="212F59C2"/>
    <w:rsid w:val="21A44615"/>
    <w:rsid w:val="22336800"/>
    <w:rsid w:val="23B06C6C"/>
    <w:rsid w:val="24C13892"/>
    <w:rsid w:val="24E4723E"/>
    <w:rsid w:val="25B463E3"/>
    <w:rsid w:val="26940379"/>
    <w:rsid w:val="27643457"/>
    <w:rsid w:val="27B43D1A"/>
    <w:rsid w:val="27C04A76"/>
    <w:rsid w:val="285B1AF0"/>
    <w:rsid w:val="286643EB"/>
    <w:rsid w:val="29330DD7"/>
    <w:rsid w:val="29552410"/>
    <w:rsid w:val="29DD7D47"/>
    <w:rsid w:val="2B084412"/>
    <w:rsid w:val="2B981BA8"/>
    <w:rsid w:val="2BA5645F"/>
    <w:rsid w:val="2BF15B26"/>
    <w:rsid w:val="2C1A33B3"/>
    <w:rsid w:val="2CA37B48"/>
    <w:rsid w:val="2CF2772F"/>
    <w:rsid w:val="2E3259C1"/>
    <w:rsid w:val="2E575575"/>
    <w:rsid w:val="2E6C57F4"/>
    <w:rsid w:val="2EE35136"/>
    <w:rsid w:val="2F3740ED"/>
    <w:rsid w:val="2F8D2155"/>
    <w:rsid w:val="2FCE7135"/>
    <w:rsid w:val="30931F93"/>
    <w:rsid w:val="30C82535"/>
    <w:rsid w:val="31540860"/>
    <w:rsid w:val="32C258B0"/>
    <w:rsid w:val="32E963DA"/>
    <w:rsid w:val="3401009E"/>
    <w:rsid w:val="34AC2EE2"/>
    <w:rsid w:val="34E972AA"/>
    <w:rsid w:val="350616D8"/>
    <w:rsid w:val="35942173"/>
    <w:rsid w:val="36032AAE"/>
    <w:rsid w:val="3744046B"/>
    <w:rsid w:val="39047F90"/>
    <w:rsid w:val="39585808"/>
    <w:rsid w:val="3A2A3EAE"/>
    <w:rsid w:val="3A2A4703"/>
    <w:rsid w:val="3AA53CFF"/>
    <w:rsid w:val="3B6F274A"/>
    <w:rsid w:val="3CA0123B"/>
    <w:rsid w:val="3FCA1A6D"/>
    <w:rsid w:val="40164203"/>
    <w:rsid w:val="40603C3A"/>
    <w:rsid w:val="407E2454"/>
    <w:rsid w:val="40BF3F42"/>
    <w:rsid w:val="40E71B45"/>
    <w:rsid w:val="41672E74"/>
    <w:rsid w:val="421C5C29"/>
    <w:rsid w:val="42663B08"/>
    <w:rsid w:val="42D956C8"/>
    <w:rsid w:val="439D0E30"/>
    <w:rsid w:val="462D74CE"/>
    <w:rsid w:val="46C032D5"/>
    <w:rsid w:val="471F1BDF"/>
    <w:rsid w:val="475937EF"/>
    <w:rsid w:val="475F1FE5"/>
    <w:rsid w:val="47E73559"/>
    <w:rsid w:val="47E959FA"/>
    <w:rsid w:val="481537BD"/>
    <w:rsid w:val="482369DC"/>
    <w:rsid w:val="4891671A"/>
    <w:rsid w:val="496869D9"/>
    <w:rsid w:val="4A214B5E"/>
    <w:rsid w:val="4B255E3D"/>
    <w:rsid w:val="4C4A156F"/>
    <w:rsid w:val="4CB9343B"/>
    <w:rsid w:val="4E016B48"/>
    <w:rsid w:val="4F723DE9"/>
    <w:rsid w:val="50076455"/>
    <w:rsid w:val="5224540B"/>
    <w:rsid w:val="527F22FE"/>
    <w:rsid w:val="52E645C8"/>
    <w:rsid w:val="53026D4B"/>
    <w:rsid w:val="54134112"/>
    <w:rsid w:val="54E75500"/>
    <w:rsid w:val="55FF2EE9"/>
    <w:rsid w:val="56136090"/>
    <w:rsid w:val="564E5716"/>
    <w:rsid w:val="56AB50A8"/>
    <w:rsid w:val="584615F1"/>
    <w:rsid w:val="590A1C02"/>
    <w:rsid w:val="591C0B73"/>
    <w:rsid w:val="5A7215FA"/>
    <w:rsid w:val="5AA103B5"/>
    <w:rsid w:val="5AD31123"/>
    <w:rsid w:val="5AFA5A88"/>
    <w:rsid w:val="5B7E4CCE"/>
    <w:rsid w:val="5C0F15DA"/>
    <w:rsid w:val="5C692889"/>
    <w:rsid w:val="5C716610"/>
    <w:rsid w:val="5C8F45B4"/>
    <w:rsid w:val="5DE34C74"/>
    <w:rsid w:val="5DED0C1F"/>
    <w:rsid w:val="5E45636D"/>
    <w:rsid w:val="5E6D3096"/>
    <w:rsid w:val="5EC96EDF"/>
    <w:rsid w:val="5F547BD2"/>
    <w:rsid w:val="600339F4"/>
    <w:rsid w:val="606A611D"/>
    <w:rsid w:val="608B6A7C"/>
    <w:rsid w:val="6130021E"/>
    <w:rsid w:val="61993B74"/>
    <w:rsid w:val="61B5536E"/>
    <w:rsid w:val="61F866AF"/>
    <w:rsid w:val="621F64FF"/>
    <w:rsid w:val="623757B2"/>
    <w:rsid w:val="62947A7E"/>
    <w:rsid w:val="62BE009B"/>
    <w:rsid w:val="634C61A0"/>
    <w:rsid w:val="63867ED3"/>
    <w:rsid w:val="647E786B"/>
    <w:rsid w:val="656E3087"/>
    <w:rsid w:val="65A66130"/>
    <w:rsid w:val="65FE4864"/>
    <w:rsid w:val="66F6129E"/>
    <w:rsid w:val="673554A5"/>
    <w:rsid w:val="676048A7"/>
    <w:rsid w:val="678E2F1A"/>
    <w:rsid w:val="697444A9"/>
    <w:rsid w:val="6A2C15D0"/>
    <w:rsid w:val="6A584644"/>
    <w:rsid w:val="6A6F1F5C"/>
    <w:rsid w:val="6AE025A8"/>
    <w:rsid w:val="6B3F51F1"/>
    <w:rsid w:val="6BBE646D"/>
    <w:rsid w:val="6BC524A5"/>
    <w:rsid w:val="6BFB3B57"/>
    <w:rsid w:val="6D3921B9"/>
    <w:rsid w:val="6ECA1A17"/>
    <w:rsid w:val="6F827E7A"/>
    <w:rsid w:val="70255902"/>
    <w:rsid w:val="705612A9"/>
    <w:rsid w:val="70BE713C"/>
    <w:rsid w:val="70DE0399"/>
    <w:rsid w:val="71015A5B"/>
    <w:rsid w:val="71335957"/>
    <w:rsid w:val="720A0D8E"/>
    <w:rsid w:val="725B76BF"/>
    <w:rsid w:val="7270738E"/>
    <w:rsid w:val="72B64F42"/>
    <w:rsid w:val="72DE5B50"/>
    <w:rsid w:val="73763246"/>
    <w:rsid w:val="73B0292E"/>
    <w:rsid w:val="73F8013D"/>
    <w:rsid w:val="744E2409"/>
    <w:rsid w:val="74D43097"/>
    <w:rsid w:val="754664F5"/>
    <w:rsid w:val="77CD049D"/>
    <w:rsid w:val="78261601"/>
    <w:rsid w:val="78B90FC3"/>
    <w:rsid w:val="791722CE"/>
    <w:rsid w:val="792D7857"/>
    <w:rsid w:val="79721156"/>
    <w:rsid w:val="7ACE7203"/>
    <w:rsid w:val="7B2F090B"/>
    <w:rsid w:val="7C0F23D1"/>
    <w:rsid w:val="7C6C1DDF"/>
    <w:rsid w:val="7C8D49BE"/>
    <w:rsid w:val="7E664C6A"/>
    <w:rsid w:val="7E686D68"/>
    <w:rsid w:val="7EF05338"/>
    <w:rsid w:val="7F9E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1"/>
    <w:basedOn w:val="1"/>
    <w:next w:val="1"/>
    <w:unhideWhenUsed/>
    <w:qFormat/>
    <w:uiPriority w:val="39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 Char1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1064</Words>
  <Characters>1117</Characters>
  <Lines>0</Lines>
  <Paragraphs>0</Paragraphs>
  <TotalTime>4</TotalTime>
  <ScaleCrop>false</ScaleCrop>
  <LinksUpToDate>false</LinksUpToDate>
  <CharactersWithSpaces>1200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伍丫丫</cp:lastModifiedBy>
  <cp:lastPrinted>2021-10-28T02:17:00Z</cp:lastPrinted>
  <dcterms:modified xsi:type="dcterms:W3CDTF">2026-03-06T01:16:22Z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427197313_btnclosed</vt:lpwstr>
  </property>
  <property fmtid="{D5CDD505-2E9C-101B-9397-08002B2CF9AE}" pid="4" name="ICV">
    <vt:lpwstr>2F83070F70D94A4BAC8635012F4AC267</vt:lpwstr>
  </property>
  <property fmtid="{D5CDD505-2E9C-101B-9397-08002B2CF9AE}" pid="5" name="KSOTemplateDocerSaveRecord">
    <vt:lpwstr>eyJoZGlkIjoiZWM1ZTMxOWNlNTBlNjJjOGRhN2IxMjE3YjBmODdhYmQiLCJ1c2VySWQiOiI2OTY0NDc5ODUifQ==</vt:lpwstr>
  </property>
</Properties>
</file>